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7D" w:rsidRPr="009B00F8" w:rsidRDefault="00DD29E4" w:rsidP="000D517D">
      <w:pPr>
        <w:jc w:val="center"/>
        <w:rPr>
          <w:b/>
          <w:sz w:val="28"/>
          <w:szCs w:val="28"/>
        </w:rPr>
      </w:pPr>
      <w:r w:rsidRPr="009B00F8">
        <w:rPr>
          <w:rFonts w:hint="eastAsia"/>
          <w:b/>
          <w:sz w:val="28"/>
          <w:szCs w:val="28"/>
        </w:rPr>
        <w:t>可招收博士和学术学位导师名单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D29E4" w:rsidTr="00DD29E4">
        <w:tc>
          <w:tcPr>
            <w:tcW w:w="2840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</w:tr>
      <w:tr w:rsidR="00DD29E4" w:rsidTr="00DD29E4">
        <w:tc>
          <w:tcPr>
            <w:tcW w:w="2840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谢鹏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神经病学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硕士</w:t>
            </w:r>
          </w:p>
        </w:tc>
      </w:tr>
      <w:tr w:rsidR="00DD29E4" w:rsidTr="00DD29E4">
        <w:tc>
          <w:tcPr>
            <w:tcW w:w="2840" w:type="dxa"/>
          </w:tcPr>
          <w:p w:rsidR="00DD29E4" w:rsidRDefault="00DD29E4" w:rsidP="00DD29E4">
            <w:pPr>
              <w:jc w:val="center"/>
            </w:pPr>
            <w:proofErr w:type="gramStart"/>
            <w:r>
              <w:rPr>
                <w:rFonts w:hint="eastAsia"/>
              </w:rPr>
              <w:t>刘北忠</w:t>
            </w:r>
            <w:proofErr w:type="gramEnd"/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临床检验诊断学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硕士</w:t>
            </w:r>
          </w:p>
        </w:tc>
      </w:tr>
      <w:tr w:rsidR="00DD29E4" w:rsidTr="00DD29E4">
        <w:tc>
          <w:tcPr>
            <w:tcW w:w="2840" w:type="dxa"/>
          </w:tcPr>
          <w:p w:rsidR="00DD29E4" w:rsidRPr="00695D87" w:rsidRDefault="00DD29E4" w:rsidP="00DD29E4">
            <w:pPr>
              <w:jc w:val="center"/>
            </w:pPr>
            <w:r w:rsidRPr="00695D87">
              <w:rPr>
                <w:rFonts w:hint="eastAsia"/>
              </w:rPr>
              <w:t>李远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临床检验诊断学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</w:tr>
      <w:tr w:rsidR="00DD29E4" w:rsidTr="00DD29E4">
        <w:tc>
          <w:tcPr>
            <w:tcW w:w="2840" w:type="dxa"/>
          </w:tcPr>
          <w:p w:rsidR="00DD29E4" w:rsidRPr="00695D87" w:rsidRDefault="00DD29E4" w:rsidP="00DD29E4">
            <w:pPr>
              <w:jc w:val="center"/>
            </w:pPr>
            <w:r w:rsidRPr="00695D87">
              <w:rPr>
                <w:rFonts w:hint="eastAsia"/>
              </w:rPr>
              <w:t>龚放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儿科学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</w:tr>
      <w:tr w:rsidR="00DD29E4" w:rsidTr="00DD29E4">
        <w:tc>
          <w:tcPr>
            <w:tcW w:w="2840" w:type="dxa"/>
          </w:tcPr>
          <w:p w:rsidR="00DD29E4" w:rsidRPr="00695D87" w:rsidRDefault="00DD29E4" w:rsidP="00DD29E4">
            <w:pPr>
              <w:jc w:val="center"/>
            </w:pPr>
            <w:proofErr w:type="gramStart"/>
            <w:r w:rsidRPr="00695D87">
              <w:rPr>
                <w:rFonts w:hint="eastAsia"/>
              </w:rPr>
              <w:t>房亮</w:t>
            </w:r>
            <w:proofErr w:type="gramEnd"/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神经病学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</w:tr>
      <w:tr w:rsidR="00DD29E4" w:rsidTr="00DD29E4">
        <w:tc>
          <w:tcPr>
            <w:tcW w:w="2840" w:type="dxa"/>
          </w:tcPr>
          <w:p w:rsidR="00DD29E4" w:rsidRPr="00695D87" w:rsidRDefault="00DD29E4" w:rsidP="00DD29E4">
            <w:pPr>
              <w:jc w:val="center"/>
            </w:pPr>
            <w:r w:rsidRPr="00695D87">
              <w:rPr>
                <w:rFonts w:hint="eastAsia"/>
              </w:rPr>
              <w:t>张晓丽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临床检验诊断学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</w:tr>
      <w:tr w:rsidR="00DD29E4" w:rsidTr="00DD29E4">
        <w:tc>
          <w:tcPr>
            <w:tcW w:w="2840" w:type="dxa"/>
          </w:tcPr>
          <w:p w:rsidR="00DD29E4" w:rsidRPr="00695D87" w:rsidRDefault="00DD29E4" w:rsidP="00DD29E4">
            <w:pPr>
              <w:jc w:val="center"/>
            </w:pPr>
            <w:r w:rsidRPr="00695D87">
              <w:rPr>
                <w:rFonts w:hint="eastAsia"/>
              </w:rPr>
              <w:t>邓春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儿科学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</w:tr>
      <w:tr w:rsidR="00DD29E4" w:rsidTr="00DD29E4">
        <w:tc>
          <w:tcPr>
            <w:tcW w:w="2840" w:type="dxa"/>
          </w:tcPr>
          <w:p w:rsidR="00DD29E4" w:rsidRPr="00695D87" w:rsidRDefault="00DD29E4" w:rsidP="00DD29E4">
            <w:pPr>
              <w:jc w:val="center"/>
            </w:pPr>
            <w:r w:rsidRPr="00695D87">
              <w:rPr>
                <w:rFonts w:hint="eastAsia"/>
              </w:rPr>
              <w:t>杨</w:t>
            </w:r>
            <w:proofErr w:type="gramStart"/>
            <w:r w:rsidRPr="00695D87">
              <w:rPr>
                <w:rFonts w:hint="eastAsia"/>
              </w:rPr>
              <w:t>曌</w:t>
            </w:r>
            <w:proofErr w:type="gramEnd"/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神经病学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</w:tr>
      <w:tr w:rsidR="00DD29E4" w:rsidTr="00DD29E4">
        <w:tc>
          <w:tcPr>
            <w:tcW w:w="2840" w:type="dxa"/>
          </w:tcPr>
          <w:p w:rsidR="00DD29E4" w:rsidRPr="00695D87" w:rsidRDefault="00DD29E4" w:rsidP="00DD29E4">
            <w:pPr>
              <w:jc w:val="center"/>
            </w:pPr>
            <w:proofErr w:type="gramStart"/>
            <w:r w:rsidRPr="00695D87">
              <w:rPr>
                <w:rFonts w:hint="eastAsia"/>
              </w:rPr>
              <w:t>胡良波</w:t>
            </w:r>
            <w:proofErr w:type="gramEnd"/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影像医学与核医学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</w:tr>
      <w:tr w:rsidR="00DD29E4" w:rsidTr="00DD29E4">
        <w:tc>
          <w:tcPr>
            <w:tcW w:w="2840" w:type="dxa"/>
          </w:tcPr>
          <w:p w:rsidR="00DD29E4" w:rsidRPr="00695D87" w:rsidRDefault="00DD29E4" w:rsidP="00DD29E4">
            <w:pPr>
              <w:jc w:val="center"/>
            </w:pPr>
            <w:proofErr w:type="gramStart"/>
            <w:r w:rsidRPr="00695D87">
              <w:rPr>
                <w:rFonts w:hint="eastAsia"/>
              </w:rPr>
              <w:t>彭</w:t>
            </w:r>
            <w:proofErr w:type="gramEnd"/>
            <w:r w:rsidRPr="00695D87">
              <w:rPr>
                <w:rFonts w:hint="eastAsia"/>
              </w:rPr>
              <w:t>明清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麻醉学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</w:tr>
      <w:tr w:rsidR="00DD29E4" w:rsidTr="00DD29E4">
        <w:tc>
          <w:tcPr>
            <w:tcW w:w="2840" w:type="dxa"/>
          </w:tcPr>
          <w:p w:rsidR="00DD29E4" w:rsidRPr="00695D87" w:rsidRDefault="00DD29E4" w:rsidP="00DD29E4">
            <w:pPr>
              <w:jc w:val="center"/>
            </w:pPr>
            <w:r w:rsidRPr="00695D87">
              <w:rPr>
                <w:rFonts w:hint="eastAsia"/>
              </w:rPr>
              <w:t>邵高海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外科学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</w:tr>
      <w:tr w:rsidR="00DD29E4" w:rsidTr="00DD29E4">
        <w:tc>
          <w:tcPr>
            <w:tcW w:w="2840" w:type="dxa"/>
          </w:tcPr>
          <w:p w:rsidR="00DD29E4" w:rsidRPr="00695D87" w:rsidRDefault="00DD29E4" w:rsidP="00DD29E4">
            <w:pPr>
              <w:jc w:val="center"/>
            </w:pPr>
            <w:r w:rsidRPr="00695D87">
              <w:rPr>
                <w:rFonts w:hint="eastAsia"/>
              </w:rPr>
              <w:t>李志勇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内科学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</w:tr>
      <w:tr w:rsidR="00DD29E4" w:rsidTr="00DD29E4">
        <w:tc>
          <w:tcPr>
            <w:tcW w:w="2840" w:type="dxa"/>
          </w:tcPr>
          <w:p w:rsidR="00DD29E4" w:rsidRPr="00615100" w:rsidRDefault="00DD29E4" w:rsidP="00DD29E4">
            <w:pPr>
              <w:jc w:val="center"/>
            </w:pPr>
            <w:r w:rsidRPr="00615100">
              <w:rPr>
                <w:rFonts w:hint="eastAsia"/>
              </w:rPr>
              <w:t>周昌龙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外科学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</w:tr>
      <w:tr w:rsidR="00DD29E4" w:rsidTr="00DD29E4">
        <w:tc>
          <w:tcPr>
            <w:tcW w:w="2840" w:type="dxa"/>
          </w:tcPr>
          <w:p w:rsidR="00DD29E4" w:rsidRDefault="00DD29E4" w:rsidP="00DD29E4">
            <w:pPr>
              <w:jc w:val="center"/>
            </w:pPr>
            <w:r w:rsidRPr="00615100">
              <w:rPr>
                <w:rFonts w:hint="eastAsia"/>
              </w:rPr>
              <w:t>李华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眼科学</w:t>
            </w:r>
          </w:p>
        </w:tc>
        <w:tc>
          <w:tcPr>
            <w:tcW w:w="2841" w:type="dxa"/>
          </w:tcPr>
          <w:p w:rsidR="00DD29E4" w:rsidRDefault="00DD29E4" w:rsidP="00DD29E4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</w:tr>
      <w:tr w:rsidR="00E630DA" w:rsidTr="00DD29E4">
        <w:tc>
          <w:tcPr>
            <w:tcW w:w="2840" w:type="dxa"/>
          </w:tcPr>
          <w:p w:rsidR="00E630DA" w:rsidRPr="00615100" w:rsidRDefault="00E630DA" w:rsidP="00DD29E4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何菲</w:t>
            </w:r>
            <w:proofErr w:type="gramEnd"/>
          </w:p>
        </w:tc>
        <w:tc>
          <w:tcPr>
            <w:tcW w:w="2841" w:type="dxa"/>
          </w:tcPr>
          <w:p w:rsidR="00E630DA" w:rsidRDefault="00E630DA" w:rsidP="00DD29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老年医学</w:t>
            </w:r>
          </w:p>
        </w:tc>
        <w:tc>
          <w:tcPr>
            <w:tcW w:w="2841" w:type="dxa"/>
          </w:tcPr>
          <w:p w:rsidR="00E630DA" w:rsidRDefault="00E630DA" w:rsidP="00DD29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  <w:bookmarkStart w:id="0" w:name="_GoBack"/>
            <w:bookmarkEnd w:id="0"/>
          </w:p>
        </w:tc>
      </w:tr>
    </w:tbl>
    <w:p w:rsidR="00DD29E4" w:rsidRDefault="000D517D" w:rsidP="000D517D">
      <w:r>
        <w:rPr>
          <w:rFonts w:hint="eastAsia"/>
        </w:rPr>
        <w:t>注：</w:t>
      </w:r>
      <w:r w:rsidR="006D0447">
        <w:rPr>
          <w:rFonts w:hint="eastAsia"/>
        </w:rPr>
        <w:t>不在以上名单内的导师无法招收在职博士和硕士，所有专业学位导师均可招收反接轨考生，请考生自行联系。</w:t>
      </w:r>
    </w:p>
    <w:sectPr w:rsidR="00DD2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E4"/>
    <w:rsid w:val="000D517D"/>
    <w:rsid w:val="006D0447"/>
    <w:rsid w:val="007E04AD"/>
    <w:rsid w:val="009B00F8"/>
    <w:rsid w:val="00DD29E4"/>
    <w:rsid w:val="00E6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2021-07-19T06:14:00Z</dcterms:created>
  <dcterms:modified xsi:type="dcterms:W3CDTF">2021-07-19T06:35:00Z</dcterms:modified>
</cp:coreProperties>
</file>